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  <w:lang w:val="en-US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6D5A97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C1FE8" w:rsidP="006D5A97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Pr="00404052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Активация лицензий на АТС</w:t>
      </w:r>
      <w:r w:rsidR="000A1C29" w:rsidRPr="00404052">
        <w:rPr>
          <w:b/>
          <w:sz w:val="28"/>
          <w:szCs w:val="28"/>
        </w:rPr>
        <w:t xml:space="preserve">  </w:t>
      </w:r>
      <w:r w:rsidR="000A1C29">
        <w:rPr>
          <w:b/>
          <w:sz w:val="28"/>
          <w:szCs w:val="28"/>
          <w:lang w:val="en-US"/>
        </w:rPr>
        <w:t>SAMSUNG</w:t>
      </w:r>
    </w:p>
    <w:p w:rsidR="00DC1FE8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</w:p>
    <w:p w:rsidR="00DC1FE8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</w:p>
    <w:p w:rsidR="0029784E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плательщика:</w:t>
      </w:r>
      <w:r w:rsidR="0029784E">
        <w:rPr>
          <w:b/>
          <w:sz w:val="28"/>
          <w:szCs w:val="28"/>
        </w:rPr>
        <w:t xml:space="preserve"> 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Номер оплаченного счета:</w:t>
      </w:r>
      <w:r w:rsidR="0029784E" w:rsidRPr="00810EA4">
        <w:rPr>
          <w:b/>
          <w:sz w:val="28"/>
          <w:szCs w:val="28"/>
        </w:rPr>
        <w:t xml:space="preserve"> </w:t>
      </w:r>
      <w:r w:rsidR="0029784E" w:rsidRPr="0029784E">
        <w:t xml:space="preserve"> 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для активации оплаченных лицензий для АТС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1"/>
        <w:gridCol w:w="1973"/>
        <w:gridCol w:w="4291"/>
      </w:tblGrid>
      <w:tr w:rsidR="00696EE1" w:rsidTr="00495BBB">
        <w:trPr>
          <w:trHeight w:val="427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>Модель</w:t>
            </w:r>
            <w:r w:rsidRPr="00443E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43E03">
              <w:rPr>
                <w:b/>
                <w:sz w:val="24"/>
                <w:szCs w:val="24"/>
              </w:rPr>
              <w:t>АТС: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Tr="00495BBB">
        <w:trPr>
          <w:trHeight w:val="427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 xml:space="preserve">Версия </w:t>
            </w:r>
            <w:proofErr w:type="gramStart"/>
            <w:r w:rsidRPr="00443E03">
              <w:rPr>
                <w:b/>
                <w:sz w:val="24"/>
                <w:szCs w:val="24"/>
              </w:rPr>
              <w:t>ПО</w:t>
            </w:r>
            <w:proofErr w:type="gramEnd"/>
            <w:r w:rsidRPr="00443E03">
              <w:rPr>
                <w:b/>
                <w:sz w:val="24"/>
                <w:szCs w:val="24"/>
              </w:rPr>
              <w:t xml:space="preserve"> процессора: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Tr="00495BBB">
        <w:trPr>
          <w:trHeight w:val="418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>Серийный номер АТС: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MAC </w:t>
            </w:r>
            <w:r w:rsidRP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адрес    АТС </w:t>
            </w:r>
            <w:r w:rsidRPr="00443E0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 w:val="restart"/>
            <w:vAlign w:val="center"/>
          </w:tcPr>
          <w:p w:rsidR="00443E03" w:rsidRDefault="00696EE1" w:rsidP="00443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Уже установленные ключи</w:t>
            </w:r>
            <w:r w:rsid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6EE1" w:rsidRPr="00443E03" w:rsidRDefault="00443E03" w:rsidP="00054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 + список открытых ресурсов по каждому ключу</w:t>
            </w:r>
            <w:r w:rsidR="0005420A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, какие и сколько активируют</w:t>
            </w:r>
            <w:proofErr w:type="gramStart"/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PBX (OLD)</w:t>
            </w: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6364D4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Resource</w:t>
            </w:r>
          </w:p>
        </w:tc>
        <w:tc>
          <w:tcPr>
            <w:tcW w:w="4291" w:type="dxa"/>
            <w:vAlign w:val="center"/>
          </w:tcPr>
          <w:p w:rsidR="006364D4" w:rsidRPr="006364D4" w:rsidRDefault="006364D4" w:rsidP="006364D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4A34E8">
              <w:rPr>
                <w:b/>
                <w:sz w:val="28"/>
                <w:szCs w:val="28"/>
                <w:lang w:val="en-US"/>
              </w:rPr>
              <w:t>NJNZJELI</w:t>
            </w:r>
            <w:r w:rsidRPr="006364D4">
              <w:rPr>
                <w:b/>
                <w:sz w:val="28"/>
                <w:szCs w:val="28"/>
                <w:lang w:val="en-US"/>
              </w:rPr>
              <w:t>-</w:t>
            </w:r>
            <w:r w:rsidRPr="004A34E8">
              <w:rPr>
                <w:b/>
                <w:sz w:val="28"/>
                <w:szCs w:val="28"/>
                <w:lang w:val="en-US"/>
              </w:rPr>
              <w:t>KMTTVLUL</w:t>
            </w:r>
            <w:r w:rsidRPr="006364D4">
              <w:rPr>
                <w:b/>
                <w:sz w:val="28"/>
                <w:szCs w:val="28"/>
                <w:lang w:val="en-US"/>
              </w:rPr>
              <w:t>-</w:t>
            </w:r>
            <w:r w:rsidRPr="004A34E8">
              <w:rPr>
                <w:b/>
                <w:sz w:val="28"/>
                <w:szCs w:val="28"/>
                <w:lang w:val="en-US"/>
              </w:rPr>
              <w:t>NWEPLIU</w:t>
            </w:r>
            <w:r w:rsidRPr="006364D4">
              <w:rPr>
                <w:b/>
                <w:sz w:val="28"/>
                <w:szCs w:val="28"/>
                <w:lang w:val="en-US"/>
              </w:rPr>
              <w:t>9-</w:t>
            </w:r>
            <w:r w:rsidRPr="004A34E8">
              <w:rPr>
                <w:b/>
                <w:sz w:val="28"/>
                <w:szCs w:val="28"/>
                <w:lang w:val="en-US"/>
              </w:rPr>
              <w:t>B</w:t>
            </w:r>
            <w:r w:rsidRPr="006364D4">
              <w:rPr>
                <w:b/>
                <w:sz w:val="28"/>
                <w:szCs w:val="28"/>
                <w:lang w:val="en-US"/>
              </w:rPr>
              <w:t>1</w:t>
            </w:r>
            <w:r w:rsidRPr="004A34E8">
              <w:rPr>
                <w:b/>
                <w:sz w:val="28"/>
                <w:szCs w:val="28"/>
                <w:lang w:val="en-US"/>
              </w:rPr>
              <w:t>AYFRCM</w:t>
            </w:r>
            <w:r w:rsidRPr="006364D4">
              <w:rPr>
                <w:b/>
                <w:sz w:val="28"/>
                <w:szCs w:val="28"/>
                <w:lang w:val="en-US"/>
              </w:rPr>
              <w:t>-7</w:t>
            </w:r>
            <w:r w:rsidRPr="004A34E8">
              <w:rPr>
                <w:b/>
                <w:sz w:val="28"/>
                <w:szCs w:val="28"/>
                <w:lang w:val="en-US"/>
              </w:rPr>
              <w:t>UDVFS</w:t>
            </w:r>
            <w:r w:rsidRPr="006364D4">
              <w:rPr>
                <w:b/>
                <w:sz w:val="28"/>
                <w:szCs w:val="28"/>
                <w:lang w:val="en-US"/>
              </w:rPr>
              <w:t>3</w:t>
            </w:r>
            <w:r w:rsidRPr="004A34E8">
              <w:rPr>
                <w:b/>
                <w:sz w:val="28"/>
                <w:szCs w:val="28"/>
                <w:lang w:val="en-US"/>
              </w:rPr>
              <w:t>O</w:t>
            </w:r>
            <w:r w:rsidRPr="006364D4">
              <w:rPr>
                <w:b/>
                <w:sz w:val="28"/>
                <w:szCs w:val="28"/>
                <w:lang w:val="en-US"/>
              </w:rPr>
              <w:t>-7</w:t>
            </w:r>
            <w:r w:rsidRPr="004A34E8">
              <w:rPr>
                <w:b/>
                <w:sz w:val="28"/>
                <w:szCs w:val="28"/>
                <w:lang w:val="en-US"/>
              </w:rPr>
              <w:t>Z</w:t>
            </w:r>
            <w:r w:rsidRPr="006364D4">
              <w:rPr>
                <w:b/>
                <w:sz w:val="28"/>
                <w:szCs w:val="28"/>
                <w:lang w:val="en-US"/>
              </w:rPr>
              <w:t>5</w:t>
            </w:r>
            <w:r w:rsidRPr="004A34E8">
              <w:rPr>
                <w:b/>
                <w:sz w:val="28"/>
                <w:szCs w:val="28"/>
                <w:lang w:val="en-US"/>
              </w:rPr>
              <w:t>CHYEQ</w:t>
            </w:r>
          </w:p>
          <w:p w:rsidR="006364D4" w:rsidRPr="006364D4" w:rsidRDefault="006364D4" w:rsidP="006364D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364D4">
              <w:rPr>
                <w:b/>
                <w:color w:val="1F497D" w:themeColor="text2"/>
                <w:sz w:val="28"/>
                <w:szCs w:val="28"/>
                <w:lang w:val="en-US"/>
              </w:rPr>
              <w:t>MGI (OS7-WMG1/SVC):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364D4"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364D4">
              <w:rPr>
                <w:b/>
                <w:sz w:val="28"/>
                <w:szCs w:val="28"/>
              </w:rPr>
              <w:t>шт</w:t>
            </w:r>
            <w:proofErr w:type="spellEnd"/>
            <w:r w:rsidRPr="006364D4">
              <w:rPr>
                <w:b/>
                <w:sz w:val="28"/>
                <w:szCs w:val="28"/>
                <w:lang w:val="en-US"/>
              </w:rPr>
              <w:t>.</w:t>
            </w:r>
          </w:p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6364D4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6364D4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SIP Stack</w:t>
            </w:r>
          </w:p>
        </w:tc>
        <w:tc>
          <w:tcPr>
            <w:tcW w:w="4291" w:type="dxa"/>
            <w:vAlign w:val="center"/>
          </w:tcPr>
          <w:p w:rsidR="00696EE1" w:rsidRDefault="006364D4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643E">
              <w:rPr>
                <w:b/>
                <w:sz w:val="28"/>
                <w:szCs w:val="28"/>
                <w:lang w:val="en-US"/>
              </w:rPr>
              <w:t>NRNLJKI</w:t>
            </w:r>
            <w:r w:rsidRPr="006364D4">
              <w:rPr>
                <w:b/>
                <w:sz w:val="28"/>
                <w:szCs w:val="28"/>
                <w:lang w:val="en-US"/>
              </w:rPr>
              <w:t>2-</w:t>
            </w:r>
            <w:r w:rsidRPr="0096643E">
              <w:rPr>
                <w:b/>
                <w:sz w:val="28"/>
                <w:szCs w:val="28"/>
                <w:lang w:val="en-US"/>
              </w:rPr>
              <w:t>YIQMPOA</w:t>
            </w:r>
            <w:r w:rsidRPr="006364D4">
              <w:rPr>
                <w:b/>
                <w:sz w:val="28"/>
                <w:szCs w:val="28"/>
                <w:lang w:val="en-US"/>
              </w:rPr>
              <w:t>7-</w:t>
            </w:r>
            <w:r w:rsidRPr="0096643E">
              <w:rPr>
                <w:b/>
                <w:sz w:val="28"/>
                <w:szCs w:val="28"/>
                <w:lang w:val="en-US"/>
              </w:rPr>
              <w:t>RGYQVB</w:t>
            </w:r>
            <w:r w:rsidRPr="006364D4">
              <w:rPr>
                <w:b/>
                <w:sz w:val="28"/>
                <w:szCs w:val="28"/>
                <w:lang w:val="en-US"/>
              </w:rPr>
              <w:t>7</w:t>
            </w:r>
            <w:r w:rsidRPr="0096643E">
              <w:rPr>
                <w:b/>
                <w:sz w:val="28"/>
                <w:szCs w:val="28"/>
                <w:lang w:val="en-US"/>
              </w:rPr>
              <w:t>Z</w:t>
            </w:r>
            <w:r w:rsidRPr="006364D4">
              <w:rPr>
                <w:b/>
                <w:sz w:val="28"/>
                <w:szCs w:val="28"/>
                <w:lang w:val="en-US"/>
              </w:rPr>
              <w:t>-</w:t>
            </w:r>
            <w:r w:rsidRPr="0096643E">
              <w:rPr>
                <w:b/>
                <w:sz w:val="28"/>
                <w:szCs w:val="28"/>
                <w:lang w:val="en-US"/>
              </w:rPr>
              <w:t>ADVFQG</w:t>
            </w:r>
            <w:r w:rsidRPr="006364D4">
              <w:rPr>
                <w:b/>
                <w:sz w:val="28"/>
                <w:szCs w:val="28"/>
                <w:lang w:val="en-US"/>
              </w:rPr>
              <w:t>92-</w:t>
            </w:r>
            <w:r w:rsidRPr="0096643E">
              <w:rPr>
                <w:b/>
                <w:sz w:val="28"/>
                <w:szCs w:val="28"/>
                <w:lang w:val="en-US"/>
              </w:rPr>
              <w:t>AWU</w:t>
            </w:r>
            <w:r w:rsidRPr="006364D4">
              <w:rPr>
                <w:b/>
                <w:sz w:val="28"/>
                <w:szCs w:val="28"/>
                <w:lang w:val="en-US"/>
              </w:rPr>
              <w:t>9757</w:t>
            </w:r>
            <w:r w:rsidRPr="0096643E">
              <w:rPr>
                <w:b/>
                <w:sz w:val="28"/>
                <w:szCs w:val="28"/>
                <w:lang w:val="en-US"/>
              </w:rPr>
              <w:t>E</w:t>
            </w:r>
            <w:r w:rsidRPr="006364D4">
              <w:rPr>
                <w:b/>
                <w:sz w:val="28"/>
                <w:szCs w:val="28"/>
                <w:lang w:val="en-US"/>
              </w:rPr>
              <w:t>-7</w:t>
            </w:r>
            <w:r w:rsidRPr="0096643E">
              <w:rPr>
                <w:b/>
                <w:sz w:val="28"/>
                <w:szCs w:val="28"/>
                <w:lang w:val="en-US"/>
              </w:rPr>
              <w:t>QOCAYEQ</w:t>
            </w:r>
          </w:p>
          <w:p w:rsidR="006364D4" w:rsidRPr="006F696E" w:rsidRDefault="006364D4" w:rsidP="006364D4">
            <w:pPr>
              <w:pStyle w:val="af1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50E7">
              <w:rPr>
                <w:b/>
                <w:color w:val="FF0000"/>
                <w:sz w:val="28"/>
                <w:szCs w:val="28"/>
              </w:rPr>
              <w:t>SIP (OS7-WIP1):</w:t>
            </w:r>
            <w:r w:rsidRPr="007650E7"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6F696E">
              <w:rPr>
                <w:b/>
                <w:sz w:val="28"/>
                <w:szCs w:val="28"/>
              </w:rPr>
              <w:t xml:space="preserve"> шт.</w:t>
            </w:r>
          </w:p>
          <w:p w:rsidR="006364D4" w:rsidRPr="006364D4" w:rsidRDefault="006364D4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6364D4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Tr="00495BBB">
        <w:trPr>
          <w:trHeight w:val="417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>ФИО заказчика: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96EE1" w:rsidTr="00495BBB">
        <w:trPr>
          <w:trHeight w:val="423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43E03">
              <w:rPr>
                <w:b/>
                <w:sz w:val="24"/>
                <w:szCs w:val="24"/>
              </w:rPr>
              <w:t>Эл</w:t>
            </w:r>
            <w:proofErr w:type="gramStart"/>
            <w:r w:rsidRPr="00443E03">
              <w:rPr>
                <w:b/>
                <w:sz w:val="24"/>
                <w:szCs w:val="24"/>
              </w:rPr>
              <w:t>.п</w:t>
            </w:r>
            <w:proofErr w:type="gramEnd"/>
            <w:r w:rsidRPr="00443E03">
              <w:rPr>
                <w:b/>
                <w:sz w:val="24"/>
                <w:szCs w:val="24"/>
              </w:rPr>
              <w:t>очта</w:t>
            </w:r>
            <w:proofErr w:type="spellEnd"/>
            <w:r w:rsidRPr="00443E03">
              <w:rPr>
                <w:b/>
                <w:sz w:val="24"/>
                <w:szCs w:val="24"/>
              </w:rPr>
              <w:t xml:space="preserve"> для отправки: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C1FE8" w:rsidRDefault="00DC1FE8" w:rsidP="00D7010F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C1FE8" w:rsidP="00102649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85271" w:rsidP="00387344">
      <w:pPr>
        <w:autoSpaceDE w:val="0"/>
        <w:autoSpaceDN w:val="0"/>
        <w:adjustRightInd w:val="0"/>
        <w:ind w:right="567"/>
        <w:rPr>
          <w:i/>
        </w:rPr>
      </w:pPr>
      <w:r w:rsidRPr="00D85271">
        <w:rPr>
          <w:i/>
        </w:rPr>
        <w:t xml:space="preserve">       Модель </w:t>
      </w:r>
      <w:r>
        <w:rPr>
          <w:i/>
        </w:rPr>
        <w:t>АТС</w:t>
      </w:r>
      <w:r w:rsidRPr="00D85271">
        <w:rPr>
          <w:i/>
        </w:rPr>
        <w:t xml:space="preserve">  - </w:t>
      </w:r>
      <w:r w:rsidR="00297E13">
        <w:rPr>
          <w:i/>
          <w:lang w:val="en-US"/>
        </w:rPr>
        <w:t>Samsung</w:t>
      </w:r>
      <w:r w:rsidR="00297E13" w:rsidRPr="00297E13">
        <w:rPr>
          <w:i/>
        </w:rPr>
        <w:t xml:space="preserve"> </w:t>
      </w:r>
      <w:r w:rsidR="00297E13">
        <w:rPr>
          <w:i/>
          <w:lang w:val="en-US"/>
        </w:rPr>
        <w:t>OS</w:t>
      </w:r>
      <w:r w:rsidR="00297E13" w:rsidRPr="00297E13">
        <w:rPr>
          <w:i/>
        </w:rPr>
        <w:t xml:space="preserve"> </w:t>
      </w:r>
      <w:r w:rsidRPr="00D85271">
        <w:rPr>
          <w:i/>
        </w:rPr>
        <w:t xml:space="preserve"> </w:t>
      </w:r>
      <w:r w:rsidR="008F2308">
        <w:rPr>
          <w:i/>
        </w:rPr>
        <w:t xml:space="preserve">  - </w:t>
      </w:r>
      <w:r w:rsidR="00393BCE">
        <w:rPr>
          <w:i/>
        </w:rPr>
        <w:t xml:space="preserve"> можно найти на корпусе или коробке </w:t>
      </w:r>
      <w:r w:rsidR="008F2308">
        <w:rPr>
          <w:i/>
        </w:rPr>
        <w:t xml:space="preserve"> АТС (наклейка).</w:t>
      </w:r>
    </w:p>
    <w:p w:rsidR="00D85271" w:rsidRDefault="00D85271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>
        <w:rPr>
          <w:i/>
        </w:rPr>
        <w:t xml:space="preserve">     </w:t>
      </w:r>
      <w:r w:rsidR="008F2308">
        <w:rPr>
          <w:i/>
        </w:rPr>
        <w:t xml:space="preserve"> </w:t>
      </w:r>
      <w:r>
        <w:rPr>
          <w:i/>
        </w:rPr>
        <w:t xml:space="preserve">Серийный номер - </w:t>
      </w:r>
      <w:r w:rsidR="008F2308">
        <w:rPr>
          <w:i/>
        </w:rPr>
        <w:t xml:space="preserve">можно найти на корпусе </w:t>
      </w:r>
      <w:r w:rsidR="00393BCE">
        <w:rPr>
          <w:i/>
        </w:rPr>
        <w:t xml:space="preserve">или коробке </w:t>
      </w:r>
      <w:r w:rsidR="008F2308">
        <w:rPr>
          <w:i/>
        </w:rPr>
        <w:t>АТС (наклейка).</w:t>
      </w:r>
      <w:r w:rsidR="008F2308">
        <w:rPr>
          <w:i/>
        </w:rPr>
        <w:tab/>
      </w:r>
    </w:p>
    <w:p w:rsidR="008F2308" w:rsidRDefault="008F2308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 w:rsidRPr="00393BCE">
        <w:rPr>
          <w:i/>
        </w:rPr>
        <w:t xml:space="preserve">      </w:t>
      </w:r>
      <w:r w:rsidR="00297E13">
        <w:rPr>
          <w:i/>
          <w:lang w:val="en-US"/>
        </w:rPr>
        <w:t>MAC</w:t>
      </w:r>
      <w:r w:rsidR="00297E13" w:rsidRPr="00297E13">
        <w:rPr>
          <w:i/>
        </w:rPr>
        <w:t xml:space="preserve"> </w:t>
      </w:r>
      <w:proofErr w:type="gramStart"/>
      <w:r w:rsidR="00297E13">
        <w:rPr>
          <w:i/>
        </w:rPr>
        <w:t xml:space="preserve">адрес </w:t>
      </w:r>
      <w:r w:rsidRPr="00297E13">
        <w:rPr>
          <w:i/>
        </w:rPr>
        <w:t xml:space="preserve"> -</w:t>
      </w:r>
      <w:proofErr w:type="gramEnd"/>
      <w:r w:rsidRPr="00297E13">
        <w:rPr>
          <w:i/>
        </w:rPr>
        <w:t xml:space="preserve">  </w:t>
      </w:r>
      <w:r w:rsidR="00E0093D">
        <w:rPr>
          <w:i/>
        </w:rPr>
        <w:t>как</w:t>
      </w:r>
      <w:r w:rsidR="00E0093D" w:rsidRPr="00297E13">
        <w:rPr>
          <w:i/>
        </w:rPr>
        <w:t xml:space="preserve"> </w:t>
      </w:r>
      <w:r w:rsidR="00E0093D">
        <w:rPr>
          <w:i/>
        </w:rPr>
        <w:t>узнать</w:t>
      </w:r>
      <w:r w:rsidR="00E0093D" w:rsidRPr="00297E13">
        <w:rPr>
          <w:i/>
        </w:rPr>
        <w:t xml:space="preserve">  -    </w:t>
      </w:r>
      <w:r w:rsidR="00297E13" w:rsidRPr="00297E13">
        <w:rPr>
          <w:i/>
          <w:lang w:val="en-US"/>
        </w:rPr>
        <w:t>http</w:t>
      </w:r>
      <w:r w:rsidR="00297E13" w:rsidRPr="00297E13">
        <w:rPr>
          <w:i/>
        </w:rPr>
        <w:t>://</w:t>
      </w:r>
      <w:r w:rsidR="00297E13" w:rsidRPr="00297E13">
        <w:rPr>
          <w:i/>
          <w:lang w:val="en-US"/>
        </w:rPr>
        <w:t>alpha</w:t>
      </w:r>
      <w:r w:rsidR="00297E13" w:rsidRPr="00297E13">
        <w:rPr>
          <w:i/>
        </w:rPr>
        <w:t>-</w:t>
      </w:r>
      <w:r w:rsidR="00297E13" w:rsidRPr="00297E13">
        <w:rPr>
          <w:i/>
          <w:lang w:val="en-US"/>
        </w:rPr>
        <w:t>company</w:t>
      </w:r>
      <w:r w:rsidR="00297E13" w:rsidRPr="00297E13">
        <w:rPr>
          <w:i/>
        </w:rPr>
        <w:t>.</w:t>
      </w:r>
      <w:proofErr w:type="spellStart"/>
      <w:r w:rsidR="00297E13" w:rsidRPr="00297E13">
        <w:rPr>
          <w:i/>
          <w:lang w:val="en-US"/>
        </w:rPr>
        <w:t>ru</w:t>
      </w:r>
      <w:proofErr w:type="spellEnd"/>
      <w:r w:rsidR="00297E13" w:rsidRPr="00297E13">
        <w:rPr>
          <w:i/>
        </w:rPr>
        <w:t>/</w:t>
      </w:r>
      <w:r w:rsidR="00297E13" w:rsidRPr="00297E13">
        <w:rPr>
          <w:i/>
          <w:lang w:val="en-US"/>
        </w:rPr>
        <w:t>products</w:t>
      </w:r>
      <w:r w:rsidR="00297E13" w:rsidRPr="00297E13">
        <w:rPr>
          <w:i/>
        </w:rPr>
        <w:t>/</w:t>
      </w:r>
      <w:proofErr w:type="spellStart"/>
      <w:r w:rsidR="00297E13" w:rsidRPr="00297E13">
        <w:rPr>
          <w:i/>
          <w:lang w:val="en-US"/>
        </w:rPr>
        <w:t>kak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poluchit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informatsiyu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dlya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generatsii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litsenzij</w:t>
      </w:r>
      <w:proofErr w:type="spellEnd"/>
      <w:r w:rsidR="00E0093D" w:rsidRPr="00297E13">
        <w:rPr>
          <w:i/>
        </w:rPr>
        <w:t xml:space="preserve"> </w:t>
      </w:r>
    </w:p>
    <w:p w:rsidR="008812FD" w:rsidRDefault="008812FD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>
        <w:rPr>
          <w:i/>
        </w:rPr>
        <w:t xml:space="preserve">     Уже установленные ключи нужны для перегенерации лицензий - </w:t>
      </w:r>
      <w:r w:rsidR="00770C5D">
        <w:rPr>
          <w:i/>
        </w:rPr>
        <w:t xml:space="preserve"> </w:t>
      </w:r>
      <w:hyperlink r:id="rId8" w:history="1">
        <w:r w:rsidR="00443E03" w:rsidRPr="00402C47">
          <w:rPr>
            <w:rStyle w:val="a9"/>
            <w:i/>
          </w:rPr>
          <w:t>http://alpha-company.ru/products/kak-poluchit-informatsiyu-dlya-generatsii-litsenzij</w:t>
        </w:r>
      </w:hyperlink>
    </w:p>
    <w:p w:rsidR="00443E03" w:rsidRPr="00443E03" w:rsidRDefault="00443E03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>
        <w:rPr>
          <w:i/>
        </w:rPr>
        <w:t xml:space="preserve">ВАШИ КЛЮЧИ НЕ ВОЗМОЖНО БУДЕТ ИСПОЛЬЗОВАТЬ НА ДРУГОЙ АТС. ЛИЦЕНЗИИ ПРИВЯЗЫВАЮТСЯ К </w:t>
      </w:r>
      <w:r>
        <w:rPr>
          <w:i/>
          <w:lang w:val="en-US"/>
        </w:rPr>
        <w:t>MAC</w:t>
      </w:r>
      <w:r w:rsidRPr="00443E03">
        <w:rPr>
          <w:i/>
        </w:rPr>
        <w:t xml:space="preserve"> </w:t>
      </w:r>
      <w:r>
        <w:rPr>
          <w:i/>
        </w:rPr>
        <w:t>АДРЕСУ ПРОЦЕССОРА И ДЛЯ ДРУГОЙ АТС ПРАКТИЧЕСКИ БЕСПОЛЕЗНЫ</w:t>
      </w:r>
      <w:proofErr w:type="gramStart"/>
      <w:r>
        <w:rPr>
          <w:i/>
        </w:rPr>
        <w:t xml:space="preserve"> .</w:t>
      </w:r>
      <w:proofErr w:type="gramEnd"/>
    </w:p>
    <w:sectPr w:rsidR="00443E03" w:rsidRPr="00443E03" w:rsidSect="004A7CF2">
      <w:headerReference w:type="default" r:id="rId9"/>
      <w:footerReference w:type="default" r:id="rId10"/>
      <w:pgSz w:w="11906" w:h="16838"/>
      <w:pgMar w:top="426" w:right="566" w:bottom="851" w:left="567" w:header="436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5A" w:rsidRDefault="007C155A">
      <w:r>
        <w:separator/>
      </w:r>
    </w:p>
  </w:endnote>
  <w:endnote w:type="continuationSeparator" w:id="0">
    <w:p w:rsidR="007C155A" w:rsidRDefault="007C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Helvetic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E8" w:rsidRDefault="00376537" w:rsidP="00232D29">
    <w:pPr>
      <w:ind w:left="284"/>
      <w:rPr>
        <w:b/>
        <w:bCs/>
        <w:sz w:val="28"/>
        <w:szCs w:val="2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6972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54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dUGQIAADQ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" strokeweight="3pt">
              <v:stroke linestyle="thinThin"/>
            </v:line>
          </w:pict>
        </mc:Fallback>
      </mc:AlternateContent>
    </w:r>
  </w:p>
  <w:p w:rsidR="00DC1FE8" w:rsidRDefault="00DC1F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5A" w:rsidRDefault="007C155A">
      <w:r>
        <w:separator/>
      </w:r>
    </w:p>
  </w:footnote>
  <w:footnote w:type="continuationSeparator" w:id="0">
    <w:p w:rsidR="007C155A" w:rsidRDefault="007C1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E8" w:rsidRPr="00186F7B" w:rsidRDefault="00DC1FE8" w:rsidP="00186F7B">
    <w:pPr>
      <w:pStyle w:val="a3"/>
      <w:jc w:val="center"/>
      <w:rPr>
        <w:sz w:val="36"/>
        <w:szCs w:val="36"/>
        <w:lang w:val="ru-RU"/>
      </w:rPr>
    </w:pPr>
    <w:r w:rsidRPr="00186F7B">
      <w:rPr>
        <w:sz w:val="36"/>
        <w:szCs w:val="36"/>
        <w:lang w:val="ru-RU"/>
      </w:rPr>
      <w:t>НА БЛАНКЕ  КОМПАНИИ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50B"/>
    <w:multiLevelType w:val="hybridMultilevel"/>
    <w:tmpl w:val="699CFF58"/>
    <w:lvl w:ilvl="0" w:tplc="7368C88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ascii="Times New Roman" w:hAnsi="Times New Roman" w:cs="Times New Roman"/>
      </w:rPr>
    </w:lvl>
  </w:abstractNum>
  <w:abstractNum w:abstractNumId="1">
    <w:nsid w:val="174E3217"/>
    <w:multiLevelType w:val="hybridMultilevel"/>
    <w:tmpl w:val="C09A719C"/>
    <w:lvl w:ilvl="0" w:tplc="94201E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7CC2B15"/>
    <w:multiLevelType w:val="hybridMultilevel"/>
    <w:tmpl w:val="184EC1FC"/>
    <w:lvl w:ilvl="0" w:tplc="D1AAE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8941A4E"/>
    <w:multiLevelType w:val="hybridMultilevel"/>
    <w:tmpl w:val="5EC89A64"/>
    <w:lvl w:ilvl="0" w:tplc="0688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72E58A9"/>
    <w:multiLevelType w:val="hybridMultilevel"/>
    <w:tmpl w:val="EBA480D2"/>
    <w:lvl w:ilvl="0" w:tplc="923A2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B9B1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BE32DE4"/>
    <w:multiLevelType w:val="hybridMultilevel"/>
    <w:tmpl w:val="8A30C8C2"/>
    <w:lvl w:ilvl="0" w:tplc="13587D1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49B3E72"/>
    <w:multiLevelType w:val="hybridMultilevel"/>
    <w:tmpl w:val="235E2A32"/>
    <w:lvl w:ilvl="0" w:tplc="376C7D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56C17944"/>
    <w:multiLevelType w:val="hybridMultilevel"/>
    <w:tmpl w:val="F9B67DDA"/>
    <w:lvl w:ilvl="0" w:tplc="13587D1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23B4B8D"/>
    <w:multiLevelType w:val="hybridMultilevel"/>
    <w:tmpl w:val="4A4E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40C1E"/>
    <w:multiLevelType w:val="hybridMultilevel"/>
    <w:tmpl w:val="A65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6DF50A8"/>
    <w:multiLevelType w:val="singleLevel"/>
    <w:tmpl w:val="E83ABC1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12">
    <w:nsid w:val="714F4120"/>
    <w:multiLevelType w:val="hybridMultilevel"/>
    <w:tmpl w:val="ABFE9A1C"/>
    <w:lvl w:ilvl="0" w:tplc="AB70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1B"/>
    <w:rsid w:val="00032757"/>
    <w:rsid w:val="00040089"/>
    <w:rsid w:val="0005420A"/>
    <w:rsid w:val="00063A10"/>
    <w:rsid w:val="0008728B"/>
    <w:rsid w:val="000900EA"/>
    <w:rsid w:val="00096E9C"/>
    <w:rsid w:val="000A1C29"/>
    <w:rsid w:val="000A6DE2"/>
    <w:rsid w:val="000C14EE"/>
    <w:rsid w:val="000D20FF"/>
    <w:rsid w:val="000D518A"/>
    <w:rsid w:val="000F7B0A"/>
    <w:rsid w:val="00102649"/>
    <w:rsid w:val="00102D64"/>
    <w:rsid w:val="00103FB1"/>
    <w:rsid w:val="00124D5D"/>
    <w:rsid w:val="00186F7B"/>
    <w:rsid w:val="001906D5"/>
    <w:rsid w:val="00194AA6"/>
    <w:rsid w:val="001A6633"/>
    <w:rsid w:val="001A6E5D"/>
    <w:rsid w:val="001D01AB"/>
    <w:rsid w:val="001D4911"/>
    <w:rsid w:val="001D5551"/>
    <w:rsid w:val="001E0068"/>
    <w:rsid w:val="001E3373"/>
    <w:rsid w:val="002300A1"/>
    <w:rsid w:val="00232D29"/>
    <w:rsid w:val="00233733"/>
    <w:rsid w:val="00250B78"/>
    <w:rsid w:val="00260735"/>
    <w:rsid w:val="0026499F"/>
    <w:rsid w:val="002672FE"/>
    <w:rsid w:val="00280E91"/>
    <w:rsid w:val="002879E8"/>
    <w:rsid w:val="0029784E"/>
    <w:rsid w:val="00297E13"/>
    <w:rsid w:val="002C567F"/>
    <w:rsid w:val="002D1B9B"/>
    <w:rsid w:val="002E7376"/>
    <w:rsid w:val="003257E0"/>
    <w:rsid w:val="00333F34"/>
    <w:rsid w:val="003407FB"/>
    <w:rsid w:val="0037495E"/>
    <w:rsid w:val="00376537"/>
    <w:rsid w:val="00380DCC"/>
    <w:rsid w:val="00383CA8"/>
    <w:rsid w:val="00387344"/>
    <w:rsid w:val="00393BCE"/>
    <w:rsid w:val="00397E91"/>
    <w:rsid w:val="003C165E"/>
    <w:rsid w:val="003C7535"/>
    <w:rsid w:val="003D47F3"/>
    <w:rsid w:val="003E254A"/>
    <w:rsid w:val="003E5564"/>
    <w:rsid w:val="00404052"/>
    <w:rsid w:val="00431C21"/>
    <w:rsid w:val="00443E03"/>
    <w:rsid w:val="00455D80"/>
    <w:rsid w:val="00474858"/>
    <w:rsid w:val="0049191B"/>
    <w:rsid w:val="00495BBB"/>
    <w:rsid w:val="004A7CF2"/>
    <w:rsid w:val="004B5C62"/>
    <w:rsid w:val="004D3956"/>
    <w:rsid w:val="004D4D40"/>
    <w:rsid w:val="004E1C86"/>
    <w:rsid w:val="004E707A"/>
    <w:rsid w:val="00506BD4"/>
    <w:rsid w:val="00544161"/>
    <w:rsid w:val="005561A9"/>
    <w:rsid w:val="005666D2"/>
    <w:rsid w:val="005B1AA8"/>
    <w:rsid w:val="005B4455"/>
    <w:rsid w:val="005C2186"/>
    <w:rsid w:val="005C4ED7"/>
    <w:rsid w:val="005D1BFE"/>
    <w:rsid w:val="005D7192"/>
    <w:rsid w:val="005F44CB"/>
    <w:rsid w:val="00604F6D"/>
    <w:rsid w:val="00606154"/>
    <w:rsid w:val="006104BA"/>
    <w:rsid w:val="00612D07"/>
    <w:rsid w:val="0062374A"/>
    <w:rsid w:val="00624382"/>
    <w:rsid w:val="00626A35"/>
    <w:rsid w:val="00627929"/>
    <w:rsid w:val="006352A1"/>
    <w:rsid w:val="006364D4"/>
    <w:rsid w:val="006535EB"/>
    <w:rsid w:val="00657130"/>
    <w:rsid w:val="00671313"/>
    <w:rsid w:val="00671973"/>
    <w:rsid w:val="006860A0"/>
    <w:rsid w:val="00696EE1"/>
    <w:rsid w:val="006B5718"/>
    <w:rsid w:val="006D5A97"/>
    <w:rsid w:val="006E23B2"/>
    <w:rsid w:val="0070037A"/>
    <w:rsid w:val="007273F1"/>
    <w:rsid w:val="00735251"/>
    <w:rsid w:val="0074307E"/>
    <w:rsid w:val="00770C5D"/>
    <w:rsid w:val="00773698"/>
    <w:rsid w:val="00777764"/>
    <w:rsid w:val="00781B4A"/>
    <w:rsid w:val="00795584"/>
    <w:rsid w:val="007A0099"/>
    <w:rsid w:val="007A2013"/>
    <w:rsid w:val="007C155A"/>
    <w:rsid w:val="007D1D31"/>
    <w:rsid w:val="007D721F"/>
    <w:rsid w:val="007F62B6"/>
    <w:rsid w:val="0080355E"/>
    <w:rsid w:val="00810EA4"/>
    <w:rsid w:val="00812E2C"/>
    <w:rsid w:val="00816178"/>
    <w:rsid w:val="0081781B"/>
    <w:rsid w:val="008355BD"/>
    <w:rsid w:val="00840CB4"/>
    <w:rsid w:val="008812FD"/>
    <w:rsid w:val="00897E72"/>
    <w:rsid w:val="008A11F4"/>
    <w:rsid w:val="008C3853"/>
    <w:rsid w:val="008D18DE"/>
    <w:rsid w:val="008F2308"/>
    <w:rsid w:val="009019FB"/>
    <w:rsid w:val="00911619"/>
    <w:rsid w:val="00923D23"/>
    <w:rsid w:val="0093136C"/>
    <w:rsid w:val="009344D9"/>
    <w:rsid w:val="009743BB"/>
    <w:rsid w:val="009A0FE3"/>
    <w:rsid w:val="009B5077"/>
    <w:rsid w:val="009D51E4"/>
    <w:rsid w:val="00A12A69"/>
    <w:rsid w:val="00A521DC"/>
    <w:rsid w:val="00A60091"/>
    <w:rsid w:val="00A626B4"/>
    <w:rsid w:val="00A773C7"/>
    <w:rsid w:val="00A863C5"/>
    <w:rsid w:val="00A977BE"/>
    <w:rsid w:val="00B06A41"/>
    <w:rsid w:val="00B13035"/>
    <w:rsid w:val="00B20350"/>
    <w:rsid w:val="00B23E22"/>
    <w:rsid w:val="00B24E5D"/>
    <w:rsid w:val="00B305D3"/>
    <w:rsid w:val="00B71FA0"/>
    <w:rsid w:val="00B8413B"/>
    <w:rsid w:val="00BB38C0"/>
    <w:rsid w:val="00BD27B2"/>
    <w:rsid w:val="00C00D7E"/>
    <w:rsid w:val="00C147F1"/>
    <w:rsid w:val="00C277B0"/>
    <w:rsid w:val="00C3787B"/>
    <w:rsid w:val="00C66CB3"/>
    <w:rsid w:val="00C968DB"/>
    <w:rsid w:val="00CA5A1A"/>
    <w:rsid w:val="00CD3CF0"/>
    <w:rsid w:val="00CF29C5"/>
    <w:rsid w:val="00D05265"/>
    <w:rsid w:val="00D1316A"/>
    <w:rsid w:val="00D14E1F"/>
    <w:rsid w:val="00D33A92"/>
    <w:rsid w:val="00D42A81"/>
    <w:rsid w:val="00D7010F"/>
    <w:rsid w:val="00D85271"/>
    <w:rsid w:val="00D9737E"/>
    <w:rsid w:val="00DA0200"/>
    <w:rsid w:val="00DA1D36"/>
    <w:rsid w:val="00DA433B"/>
    <w:rsid w:val="00DB15B5"/>
    <w:rsid w:val="00DB5C62"/>
    <w:rsid w:val="00DC1FE8"/>
    <w:rsid w:val="00DD45AE"/>
    <w:rsid w:val="00DD75BE"/>
    <w:rsid w:val="00DE3916"/>
    <w:rsid w:val="00E0093D"/>
    <w:rsid w:val="00E07096"/>
    <w:rsid w:val="00E47D13"/>
    <w:rsid w:val="00E50782"/>
    <w:rsid w:val="00E61484"/>
    <w:rsid w:val="00E74614"/>
    <w:rsid w:val="00E978C6"/>
    <w:rsid w:val="00EB0793"/>
    <w:rsid w:val="00EC041D"/>
    <w:rsid w:val="00ED4EB7"/>
    <w:rsid w:val="00ED5A17"/>
    <w:rsid w:val="00F0360D"/>
    <w:rsid w:val="00F56C71"/>
    <w:rsid w:val="00F61881"/>
    <w:rsid w:val="00F7512D"/>
    <w:rsid w:val="00F900E2"/>
    <w:rsid w:val="00F963A9"/>
    <w:rsid w:val="00FE007C"/>
    <w:rsid w:val="00FE6BB7"/>
    <w:rsid w:val="00FE7B4C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2"/>
  </w:style>
  <w:style w:type="paragraph" w:styleId="1">
    <w:name w:val="heading 1"/>
    <w:basedOn w:val="a"/>
    <w:next w:val="a"/>
    <w:link w:val="10"/>
    <w:uiPriority w:val="99"/>
    <w:qFormat/>
    <w:rsid w:val="00DB5C62"/>
    <w:pPr>
      <w:keepNext/>
      <w:jc w:val="center"/>
      <w:outlineLvl w:val="0"/>
    </w:pPr>
    <w:rPr>
      <w:rFonts w:ascii="AGHelveticaCyr" w:hAnsi="AGHelveticaCyr" w:cs="AGHelveticaCyr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B5C62"/>
    <w:pPr>
      <w:keepNext/>
      <w:jc w:val="both"/>
      <w:outlineLvl w:val="1"/>
    </w:pPr>
    <w:rPr>
      <w:rFonts w:ascii="Franklin Gothic Book" w:hAnsi="Franklin Gothic Book" w:cs="Franklin Gothic Book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5C62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B5C62"/>
    <w:pPr>
      <w:keepNext/>
      <w:ind w:left="1287" w:firstLine="153"/>
      <w:outlineLvl w:val="3"/>
    </w:pPr>
    <w:rPr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B5C62"/>
    <w:pPr>
      <w:keepNext/>
      <w:jc w:val="center"/>
      <w:outlineLvl w:val="4"/>
    </w:pPr>
    <w:rPr>
      <w:b/>
      <w:bCs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uiPriority w:val="99"/>
    <w:qFormat/>
    <w:rsid w:val="00DB5C62"/>
    <w:pPr>
      <w:keepNext/>
      <w:jc w:val="right"/>
      <w:outlineLvl w:val="6"/>
    </w:pPr>
    <w:rPr>
      <w:rFonts w:ascii="Impact" w:hAnsi="Impact" w:cs="Impact"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4C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4C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E4C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E4C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E4C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CE4CD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B5C62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a4">
    <w:name w:val="Верхний колонтитул Знак"/>
    <w:link w:val="a3"/>
    <w:uiPriority w:val="99"/>
    <w:semiHidden/>
    <w:rsid w:val="00CE4CD2"/>
    <w:rPr>
      <w:sz w:val="20"/>
      <w:szCs w:val="20"/>
    </w:rPr>
  </w:style>
  <w:style w:type="paragraph" w:styleId="a5">
    <w:name w:val="Body Text"/>
    <w:basedOn w:val="a"/>
    <w:link w:val="a6"/>
    <w:uiPriority w:val="99"/>
    <w:rsid w:val="00DB5C62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sid w:val="00CE4CD2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DB5C62"/>
    <w:pPr>
      <w:ind w:left="317" w:hanging="317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CE4CD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B5C62"/>
    <w:pPr>
      <w:ind w:left="318" w:hanging="31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CE4CD2"/>
    <w:rPr>
      <w:sz w:val="20"/>
      <w:szCs w:val="20"/>
    </w:rPr>
  </w:style>
  <w:style w:type="character" w:styleId="a9">
    <w:name w:val="Hyperlink"/>
    <w:uiPriority w:val="99"/>
    <w:rsid w:val="00A6009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D7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4CD2"/>
    <w:rPr>
      <w:sz w:val="0"/>
      <w:szCs w:val="0"/>
    </w:rPr>
  </w:style>
  <w:style w:type="paragraph" w:styleId="ac">
    <w:name w:val="footer"/>
    <w:basedOn w:val="a"/>
    <w:link w:val="ad"/>
    <w:uiPriority w:val="99"/>
    <w:rsid w:val="00C277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E4CD2"/>
    <w:rPr>
      <w:sz w:val="20"/>
      <w:szCs w:val="20"/>
    </w:rPr>
  </w:style>
  <w:style w:type="character" w:customStyle="1" w:styleId="breadcrumbspathway">
    <w:name w:val="breadcrumbs pathway"/>
    <w:uiPriority w:val="99"/>
    <w:rsid w:val="005C2186"/>
    <w:rPr>
      <w:rFonts w:cs="Times New Roman"/>
    </w:rPr>
  </w:style>
  <w:style w:type="paragraph" w:styleId="ae">
    <w:name w:val="Normal (Web)"/>
    <w:basedOn w:val="a"/>
    <w:uiPriority w:val="99"/>
    <w:rsid w:val="005C4ED7"/>
    <w:rPr>
      <w:sz w:val="24"/>
      <w:szCs w:val="24"/>
    </w:rPr>
  </w:style>
  <w:style w:type="character" w:styleId="af">
    <w:name w:val="Strong"/>
    <w:uiPriority w:val="22"/>
    <w:qFormat/>
    <w:rsid w:val="005C4ED7"/>
    <w:rPr>
      <w:rFonts w:cs="Times New Roman"/>
      <w:b/>
      <w:bCs/>
    </w:rPr>
  </w:style>
  <w:style w:type="character" w:customStyle="1" w:styleId="nodiscount">
    <w:name w:val="nodiscount"/>
    <w:uiPriority w:val="99"/>
    <w:rsid w:val="0073525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7352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352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0C14EE"/>
    <w:pPr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D7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36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2"/>
  </w:style>
  <w:style w:type="paragraph" w:styleId="1">
    <w:name w:val="heading 1"/>
    <w:basedOn w:val="a"/>
    <w:next w:val="a"/>
    <w:link w:val="10"/>
    <w:uiPriority w:val="99"/>
    <w:qFormat/>
    <w:rsid w:val="00DB5C62"/>
    <w:pPr>
      <w:keepNext/>
      <w:jc w:val="center"/>
      <w:outlineLvl w:val="0"/>
    </w:pPr>
    <w:rPr>
      <w:rFonts w:ascii="AGHelveticaCyr" w:hAnsi="AGHelveticaCyr" w:cs="AGHelveticaCyr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B5C62"/>
    <w:pPr>
      <w:keepNext/>
      <w:jc w:val="both"/>
      <w:outlineLvl w:val="1"/>
    </w:pPr>
    <w:rPr>
      <w:rFonts w:ascii="Franklin Gothic Book" w:hAnsi="Franklin Gothic Book" w:cs="Franklin Gothic Book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5C62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B5C62"/>
    <w:pPr>
      <w:keepNext/>
      <w:ind w:left="1287" w:firstLine="153"/>
      <w:outlineLvl w:val="3"/>
    </w:pPr>
    <w:rPr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B5C62"/>
    <w:pPr>
      <w:keepNext/>
      <w:jc w:val="center"/>
      <w:outlineLvl w:val="4"/>
    </w:pPr>
    <w:rPr>
      <w:b/>
      <w:bCs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uiPriority w:val="99"/>
    <w:qFormat/>
    <w:rsid w:val="00DB5C62"/>
    <w:pPr>
      <w:keepNext/>
      <w:jc w:val="right"/>
      <w:outlineLvl w:val="6"/>
    </w:pPr>
    <w:rPr>
      <w:rFonts w:ascii="Impact" w:hAnsi="Impact" w:cs="Impact"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4C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4C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E4C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E4C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E4C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CE4CD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B5C62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a4">
    <w:name w:val="Верхний колонтитул Знак"/>
    <w:link w:val="a3"/>
    <w:uiPriority w:val="99"/>
    <w:semiHidden/>
    <w:rsid w:val="00CE4CD2"/>
    <w:rPr>
      <w:sz w:val="20"/>
      <w:szCs w:val="20"/>
    </w:rPr>
  </w:style>
  <w:style w:type="paragraph" w:styleId="a5">
    <w:name w:val="Body Text"/>
    <w:basedOn w:val="a"/>
    <w:link w:val="a6"/>
    <w:uiPriority w:val="99"/>
    <w:rsid w:val="00DB5C62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sid w:val="00CE4CD2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DB5C62"/>
    <w:pPr>
      <w:ind w:left="317" w:hanging="317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CE4CD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B5C62"/>
    <w:pPr>
      <w:ind w:left="318" w:hanging="31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CE4CD2"/>
    <w:rPr>
      <w:sz w:val="20"/>
      <w:szCs w:val="20"/>
    </w:rPr>
  </w:style>
  <w:style w:type="character" w:styleId="a9">
    <w:name w:val="Hyperlink"/>
    <w:uiPriority w:val="99"/>
    <w:rsid w:val="00A6009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D7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4CD2"/>
    <w:rPr>
      <w:sz w:val="0"/>
      <w:szCs w:val="0"/>
    </w:rPr>
  </w:style>
  <w:style w:type="paragraph" w:styleId="ac">
    <w:name w:val="footer"/>
    <w:basedOn w:val="a"/>
    <w:link w:val="ad"/>
    <w:uiPriority w:val="99"/>
    <w:rsid w:val="00C277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E4CD2"/>
    <w:rPr>
      <w:sz w:val="20"/>
      <w:szCs w:val="20"/>
    </w:rPr>
  </w:style>
  <w:style w:type="character" w:customStyle="1" w:styleId="breadcrumbspathway">
    <w:name w:val="breadcrumbs pathway"/>
    <w:uiPriority w:val="99"/>
    <w:rsid w:val="005C2186"/>
    <w:rPr>
      <w:rFonts w:cs="Times New Roman"/>
    </w:rPr>
  </w:style>
  <w:style w:type="paragraph" w:styleId="ae">
    <w:name w:val="Normal (Web)"/>
    <w:basedOn w:val="a"/>
    <w:uiPriority w:val="99"/>
    <w:rsid w:val="005C4ED7"/>
    <w:rPr>
      <w:sz w:val="24"/>
      <w:szCs w:val="24"/>
    </w:rPr>
  </w:style>
  <w:style w:type="character" w:styleId="af">
    <w:name w:val="Strong"/>
    <w:uiPriority w:val="22"/>
    <w:qFormat/>
    <w:rsid w:val="005C4ED7"/>
    <w:rPr>
      <w:rFonts w:cs="Times New Roman"/>
      <w:b/>
      <w:bCs/>
    </w:rPr>
  </w:style>
  <w:style w:type="character" w:customStyle="1" w:styleId="nodiscount">
    <w:name w:val="nodiscount"/>
    <w:uiPriority w:val="99"/>
    <w:rsid w:val="0073525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7352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352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0C14EE"/>
    <w:pPr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D7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3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ha-company.ru/products/kak-poluchit-informatsiyu-dlya-generatsii-litsenz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Reka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Болтачев</dc:creator>
  <cp:lastModifiedBy>PBX</cp:lastModifiedBy>
  <cp:revision>2</cp:revision>
  <cp:lastPrinted>2015-01-13T14:20:00Z</cp:lastPrinted>
  <dcterms:created xsi:type="dcterms:W3CDTF">2021-09-28T16:30:00Z</dcterms:created>
  <dcterms:modified xsi:type="dcterms:W3CDTF">2021-09-28T16:30:00Z</dcterms:modified>
</cp:coreProperties>
</file>